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83A3B7" w14:textId="77777777" w:rsidR="00FC3DF3" w:rsidRPr="003B35AB" w:rsidRDefault="00FC3DF3" w:rsidP="00FC3DF3">
      <w:pPr>
        <w:pStyle w:val="Nincstrkz"/>
        <w:jc w:val="center"/>
        <w:rPr>
          <w:rFonts w:ascii="Times New Roman" w:hAnsi="Times New Roman" w:cs="Times New Roman"/>
          <w:b/>
          <w:i w:val="0"/>
          <w:sz w:val="28"/>
          <w:szCs w:val="28"/>
        </w:rPr>
      </w:pPr>
      <w:r w:rsidRPr="003B35AB">
        <w:rPr>
          <w:rFonts w:ascii="Times New Roman" w:hAnsi="Times New Roman" w:cs="Times New Roman"/>
          <w:b/>
          <w:i w:val="0"/>
          <w:sz w:val="28"/>
          <w:szCs w:val="28"/>
        </w:rPr>
        <w:t>NEVEZÉSI LAP</w:t>
      </w:r>
    </w:p>
    <w:p w14:paraId="622CA255" w14:textId="77777777" w:rsidR="00FC3DF3" w:rsidRPr="003B35AB" w:rsidRDefault="00FC3DF3" w:rsidP="00FC3DF3">
      <w:pPr>
        <w:pStyle w:val="Nincstrkz"/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</w:p>
    <w:p w14:paraId="655C84A6" w14:textId="494E8F34" w:rsidR="00486D8F" w:rsidRDefault="00FC3DF3" w:rsidP="00FC3D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A </w:t>
      </w:r>
      <w:proofErr w:type="spellStart"/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>Bedekovich</w:t>
      </w:r>
      <w:proofErr w:type="spellEnd"/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 Lőrin</w:t>
      </w:r>
      <w:r w:rsidR="003B35AB" w:rsidRP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c Népfőiskolai Társaság </w:t>
      </w:r>
      <w:r w:rsidR="00486D8F">
        <w:rPr>
          <w:rFonts w:ascii="Times New Roman" w:hAnsi="Times New Roman" w:cs="Times New Roman"/>
          <w:b/>
          <w:i w:val="0"/>
          <w:sz w:val="24"/>
          <w:szCs w:val="24"/>
        </w:rPr>
        <w:t>202</w:t>
      </w:r>
      <w:r w:rsidR="00143D10"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="00486D8F">
        <w:rPr>
          <w:rFonts w:ascii="Times New Roman" w:hAnsi="Times New Roman" w:cs="Times New Roman"/>
          <w:b/>
          <w:i w:val="0"/>
          <w:sz w:val="24"/>
          <w:szCs w:val="24"/>
        </w:rPr>
        <w:t xml:space="preserve">. évi </w:t>
      </w:r>
      <w:r w:rsidR="00486D8F" w:rsidRPr="00486D8F">
        <w:rPr>
          <w:rFonts w:ascii="Times New Roman" w:hAnsi="Times New Roman" w:cs="Times New Roman"/>
          <w:b/>
          <w:i w:val="0"/>
          <w:sz w:val="24"/>
          <w:szCs w:val="24"/>
        </w:rPr>
        <w:t xml:space="preserve">fotó és gyermekrajz pályázatára </w:t>
      </w:r>
    </w:p>
    <w:p w14:paraId="2959B21E" w14:textId="24E604D2" w:rsidR="00486D8F" w:rsidRDefault="00143D10" w:rsidP="00FC3D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A VELÜNK ÉLŐ PETŐFI</w:t>
      </w:r>
    </w:p>
    <w:p w14:paraId="7112EC42" w14:textId="427264E6" w:rsidR="00FC3DF3" w:rsidRPr="003B35AB" w:rsidRDefault="00486D8F" w:rsidP="00FC3DF3">
      <w:pPr>
        <w:jc w:val="center"/>
        <w:rPr>
          <w:rFonts w:ascii="Times New Roman" w:hAnsi="Times New Roman" w:cs="Times New Roman"/>
          <w:b/>
          <w:i w:val="0"/>
          <w:sz w:val="24"/>
          <w:szCs w:val="24"/>
        </w:rPr>
      </w:pPr>
      <w:r>
        <w:rPr>
          <w:rFonts w:ascii="Times New Roman" w:hAnsi="Times New Roman" w:cs="Times New Roman"/>
          <w:b/>
          <w:i w:val="0"/>
          <w:sz w:val="24"/>
          <w:szCs w:val="24"/>
        </w:rPr>
        <w:t>- É</w:t>
      </w:r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>lettér</w:t>
      </w:r>
      <w:r>
        <w:rPr>
          <w:rFonts w:ascii="Times New Roman" w:hAnsi="Times New Roman" w:cs="Times New Roman"/>
          <w:b/>
          <w:i w:val="0"/>
          <w:sz w:val="24"/>
          <w:szCs w:val="24"/>
        </w:rPr>
        <w:t>-K</w:t>
      </w:r>
      <w:r w:rsidRPr="003B35AB">
        <w:rPr>
          <w:rFonts w:ascii="Times New Roman" w:hAnsi="Times New Roman" w:cs="Times New Roman"/>
          <w:b/>
          <w:i w:val="0"/>
          <w:sz w:val="24"/>
          <w:szCs w:val="24"/>
        </w:rPr>
        <w:t>ép</w:t>
      </w:r>
      <w:r w:rsid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202</w:t>
      </w:r>
      <w:r w:rsidR="00143D10">
        <w:rPr>
          <w:rFonts w:ascii="Times New Roman" w:hAnsi="Times New Roman" w:cs="Times New Roman"/>
          <w:b/>
          <w:i w:val="0"/>
          <w:sz w:val="24"/>
          <w:szCs w:val="24"/>
        </w:rPr>
        <w:t>3</w:t>
      </w:r>
      <w:r w:rsidR="00FC3DF3" w:rsidRPr="003B35AB">
        <w:rPr>
          <w:rFonts w:ascii="Times New Roman" w:hAnsi="Times New Roman" w:cs="Times New Roman"/>
          <w:b/>
          <w:i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 w:val="0"/>
          <w:sz w:val="24"/>
          <w:szCs w:val="24"/>
        </w:rPr>
        <w:t>-</w:t>
      </w:r>
    </w:p>
    <w:p w14:paraId="7DFE8520" w14:textId="77777777"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</w:p>
    <w:p w14:paraId="28462539" w14:textId="77777777" w:rsidR="003D11FA" w:rsidRPr="00C608EB" w:rsidRDefault="003D11FA" w:rsidP="003D11FA">
      <w:pPr>
        <w:rPr>
          <w:rFonts w:ascii="Times New Roman" w:hAnsi="Times New Roman" w:cs="Times New Roman"/>
          <w:sz w:val="24"/>
          <w:szCs w:val="24"/>
        </w:rPr>
      </w:pPr>
      <w:r w:rsidRPr="00C608EB">
        <w:rPr>
          <w:rFonts w:ascii="Times New Roman" w:hAnsi="Times New Roman" w:cs="Times New Roman"/>
          <w:b/>
          <w:sz w:val="24"/>
          <w:szCs w:val="24"/>
        </w:rPr>
        <w:t>A pályamű készítőjének</w:t>
      </w:r>
      <w:r w:rsidRPr="00C608E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0EB448" w14:textId="77777777"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neve:</w:t>
      </w:r>
    </w:p>
    <w:p w14:paraId="1D26E6F4" w14:textId="5E9C2B33"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születési ideje</w:t>
      </w:r>
      <w:r w:rsidR="00143D10">
        <w:rPr>
          <w:rFonts w:ascii="Times New Roman" w:hAnsi="Times New Roman" w:cs="Times New Roman"/>
          <w:sz w:val="24"/>
          <w:szCs w:val="24"/>
        </w:rPr>
        <w:t xml:space="preserve"> és életkora</w:t>
      </w:r>
      <w:r w:rsidR="00143D10" w:rsidRPr="00FC3DF3">
        <w:rPr>
          <w:rFonts w:ascii="Times New Roman" w:hAnsi="Times New Roman" w:cs="Times New Roman"/>
          <w:sz w:val="24"/>
          <w:szCs w:val="24"/>
        </w:rPr>
        <w:t>:</w:t>
      </w:r>
    </w:p>
    <w:p w14:paraId="7876EC57" w14:textId="77777777"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 xml:space="preserve">lakcíme: </w:t>
      </w:r>
    </w:p>
    <w:p w14:paraId="0555AD4F" w14:textId="77777777" w:rsidR="003D11FA" w:rsidRPr="00FC3DF3" w:rsidRDefault="003D11FA" w:rsidP="003D11FA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e-mail címe:</w:t>
      </w:r>
    </w:p>
    <w:p w14:paraId="42E67229" w14:textId="77777777" w:rsidR="003D11FA" w:rsidRDefault="003D11FA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iskolája és osztálya</w:t>
      </w:r>
      <w:r w:rsidR="00B95265">
        <w:rPr>
          <w:rFonts w:ascii="Times New Roman" w:hAnsi="Times New Roman" w:cs="Times New Roman"/>
          <w:sz w:val="24"/>
          <w:szCs w:val="24"/>
        </w:rPr>
        <w:t xml:space="preserve"> / óvodája</w:t>
      </w:r>
      <w:r w:rsidRPr="00FC3DF3">
        <w:rPr>
          <w:rFonts w:ascii="Times New Roman" w:hAnsi="Times New Roman" w:cs="Times New Roman"/>
          <w:sz w:val="24"/>
          <w:szCs w:val="24"/>
        </w:rPr>
        <w:t>:</w:t>
      </w:r>
    </w:p>
    <w:p w14:paraId="1DB66D28" w14:textId="6A726697" w:rsidR="00486D8F" w:rsidRDefault="00143D10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választott Petőfi mű címe</w:t>
      </w:r>
      <w:r w:rsidR="00486D8F">
        <w:rPr>
          <w:rFonts w:ascii="Times New Roman" w:hAnsi="Times New Roman" w:cs="Times New Roman"/>
          <w:sz w:val="24"/>
          <w:szCs w:val="24"/>
        </w:rPr>
        <w:t>:</w:t>
      </w:r>
    </w:p>
    <w:p w14:paraId="41D695F5" w14:textId="18392E59" w:rsidR="00143D10" w:rsidRDefault="00143D10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vonatkozó idézet:</w:t>
      </w:r>
    </w:p>
    <w:p w14:paraId="64B3CC8B" w14:textId="60BAE3E2" w:rsidR="00143D10" w:rsidRDefault="00143D10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CC54ACF" w14:textId="77777777" w:rsidR="00143D10" w:rsidRPr="00FC3DF3" w:rsidRDefault="00143D10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7A865E56" w14:textId="77777777"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Felkészí</w:t>
      </w:r>
      <w:r w:rsidR="00FC3DF3">
        <w:rPr>
          <w:rFonts w:ascii="Times New Roman" w:hAnsi="Times New Roman" w:cs="Times New Roman"/>
          <w:sz w:val="24"/>
          <w:szCs w:val="24"/>
        </w:rPr>
        <w:t>tő tanár</w:t>
      </w:r>
      <w:r w:rsidR="00B95265">
        <w:rPr>
          <w:rFonts w:ascii="Times New Roman" w:hAnsi="Times New Roman" w:cs="Times New Roman"/>
          <w:sz w:val="24"/>
          <w:szCs w:val="24"/>
        </w:rPr>
        <w:t>/nevelő</w:t>
      </w:r>
      <w:r w:rsidR="00430A77" w:rsidRPr="00FC3DF3">
        <w:rPr>
          <w:rFonts w:ascii="Times New Roman" w:hAnsi="Times New Roman" w:cs="Times New Roman"/>
          <w:sz w:val="24"/>
          <w:szCs w:val="24"/>
        </w:rPr>
        <w:t xml:space="preserve"> neve</w:t>
      </w:r>
      <w:r w:rsidRPr="00FC3DF3">
        <w:rPr>
          <w:rFonts w:ascii="Times New Roman" w:hAnsi="Times New Roman" w:cs="Times New Roman"/>
          <w:sz w:val="24"/>
          <w:szCs w:val="24"/>
        </w:rPr>
        <w:t>:</w:t>
      </w:r>
    </w:p>
    <w:p w14:paraId="0FDDFC09" w14:textId="77777777" w:rsidR="003D11FA" w:rsidRPr="00FC3DF3" w:rsidRDefault="003D11FA" w:rsidP="003D11FA">
      <w:pPr>
        <w:rPr>
          <w:rFonts w:ascii="Times New Roman" w:hAnsi="Times New Roman" w:cs="Times New Roman"/>
          <w:sz w:val="24"/>
          <w:szCs w:val="24"/>
        </w:rPr>
      </w:pPr>
    </w:p>
    <w:p w14:paraId="521AA33C" w14:textId="77777777" w:rsidR="00C608EB" w:rsidRDefault="002557F7" w:rsidP="00C608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nevezési laphoz mellékelt </w:t>
      </w:r>
      <w:r w:rsidR="00C608EB">
        <w:rPr>
          <w:rFonts w:ascii="Times New Roman" w:hAnsi="Times New Roman" w:cs="Times New Roman"/>
          <w:b/>
          <w:sz w:val="24"/>
          <w:szCs w:val="24"/>
        </w:rPr>
        <w:t xml:space="preserve">Rajz és </w:t>
      </w:r>
      <w:r w:rsidR="003D11FA" w:rsidRPr="00FC3DF3">
        <w:rPr>
          <w:rFonts w:ascii="Times New Roman" w:hAnsi="Times New Roman" w:cs="Times New Roman"/>
          <w:b/>
          <w:sz w:val="24"/>
          <w:szCs w:val="24"/>
        </w:rPr>
        <w:t xml:space="preserve">Fotós </w:t>
      </w:r>
      <w:r>
        <w:rPr>
          <w:rFonts w:ascii="Times New Roman" w:hAnsi="Times New Roman" w:cs="Times New Roman"/>
          <w:b/>
          <w:sz w:val="24"/>
          <w:szCs w:val="24"/>
        </w:rPr>
        <w:t>pályamunkák</w:t>
      </w:r>
      <w:r w:rsidR="003D11FA" w:rsidRPr="00FC3DF3">
        <w:rPr>
          <w:rFonts w:ascii="Times New Roman" w:hAnsi="Times New Roman" w:cs="Times New Roman"/>
          <w:sz w:val="24"/>
          <w:szCs w:val="24"/>
        </w:rPr>
        <w:t xml:space="preserve"> a kép(</w:t>
      </w:r>
      <w:proofErr w:type="spellStart"/>
      <w:r w:rsidR="003D11FA" w:rsidRPr="00FC3DF3">
        <w:rPr>
          <w:rFonts w:ascii="Times New Roman" w:hAnsi="Times New Roman" w:cs="Times New Roman"/>
          <w:sz w:val="24"/>
          <w:szCs w:val="24"/>
        </w:rPr>
        <w:t>ek</w:t>
      </w:r>
      <w:proofErr w:type="spellEnd"/>
      <w:r w:rsidR="003D11FA" w:rsidRPr="00FC3DF3">
        <w:rPr>
          <w:rFonts w:ascii="Times New Roman" w:hAnsi="Times New Roman" w:cs="Times New Roman"/>
          <w:sz w:val="24"/>
          <w:szCs w:val="24"/>
        </w:rPr>
        <w:t>), képsorozat címe</w:t>
      </w:r>
      <w:r>
        <w:rPr>
          <w:rFonts w:ascii="Times New Roman" w:hAnsi="Times New Roman" w:cs="Times New Roman"/>
          <w:sz w:val="24"/>
          <w:szCs w:val="24"/>
        </w:rPr>
        <w:t>i</w:t>
      </w:r>
      <w:r w:rsidR="003D11FA" w:rsidRPr="00FC3DF3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1241"/>
        <w:gridCol w:w="7821"/>
      </w:tblGrid>
      <w:tr w:rsidR="00C608EB" w14:paraId="5F304BB7" w14:textId="77777777" w:rsidTr="00C608EB">
        <w:tc>
          <w:tcPr>
            <w:tcW w:w="1242" w:type="dxa"/>
          </w:tcPr>
          <w:p w14:paraId="62F516F3" w14:textId="77777777" w:rsidR="00C608EB" w:rsidRPr="00C608EB" w:rsidRDefault="00C608EB" w:rsidP="00FC3DF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Sorszáma</w:t>
            </w:r>
          </w:p>
        </w:tc>
        <w:tc>
          <w:tcPr>
            <w:tcW w:w="7970" w:type="dxa"/>
          </w:tcPr>
          <w:p w14:paraId="6F7E6687" w14:textId="77777777" w:rsidR="00C608EB" w:rsidRPr="00C608EB" w:rsidRDefault="00C608EB" w:rsidP="00C608E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08EB">
              <w:rPr>
                <w:rFonts w:ascii="Times New Roman" w:hAnsi="Times New Roman" w:cs="Times New Roman"/>
                <w:b/>
                <w:sz w:val="24"/>
                <w:szCs w:val="24"/>
              </w:rPr>
              <w:t>A kép címe</w:t>
            </w:r>
          </w:p>
        </w:tc>
      </w:tr>
      <w:tr w:rsidR="00C608EB" w14:paraId="2B1B3886" w14:textId="77777777" w:rsidTr="00C608EB">
        <w:tc>
          <w:tcPr>
            <w:tcW w:w="1242" w:type="dxa"/>
          </w:tcPr>
          <w:p w14:paraId="5AD5A34A" w14:textId="77777777"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970" w:type="dxa"/>
          </w:tcPr>
          <w:p w14:paraId="50E638BB" w14:textId="77777777"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14:paraId="5275247F" w14:textId="77777777" w:rsidTr="00C608EB">
        <w:tc>
          <w:tcPr>
            <w:tcW w:w="1242" w:type="dxa"/>
          </w:tcPr>
          <w:p w14:paraId="4E54374F" w14:textId="77777777"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970" w:type="dxa"/>
          </w:tcPr>
          <w:p w14:paraId="0FDAA83F" w14:textId="77777777"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08EB" w14:paraId="0F79DC21" w14:textId="77777777" w:rsidTr="00C608EB">
        <w:tc>
          <w:tcPr>
            <w:tcW w:w="1242" w:type="dxa"/>
          </w:tcPr>
          <w:p w14:paraId="7305EB09" w14:textId="77777777"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970" w:type="dxa"/>
          </w:tcPr>
          <w:p w14:paraId="45169C60" w14:textId="77777777" w:rsidR="00C608EB" w:rsidRDefault="00C608EB" w:rsidP="00FC3DF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F74257" w14:textId="77777777" w:rsidR="00C608EB" w:rsidRDefault="00C608EB" w:rsidP="00C608EB">
      <w:pPr>
        <w:ind w:firstLine="426"/>
        <w:rPr>
          <w:rFonts w:ascii="Times New Roman" w:hAnsi="Times New Roman" w:cs="Times New Roman"/>
          <w:sz w:val="24"/>
          <w:szCs w:val="24"/>
        </w:rPr>
      </w:pPr>
    </w:p>
    <w:p w14:paraId="19B8B97B" w14:textId="77777777" w:rsidR="00C608EB" w:rsidRPr="00FC3DF3" w:rsidRDefault="00C608EB" w:rsidP="00C608EB">
      <w:pPr>
        <w:rPr>
          <w:rFonts w:ascii="Times New Roman" w:hAnsi="Times New Roman" w:cs="Times New Roman"/>
          <w:sz w:val="24"/>
          <w:szCs w:val="24"/>
        </w:rPr>
      </w:pPr>
      <w:r w:rsidRPr="00C608EB">
        <w:rPr>
          <w:rFonts w:ascii="Times New Roman" w:hAnsi="Times New Roman" w:cs="Times New Roman"/>
          <w:sz w:val="24"/>
          <w:szCs w:val="24"/>
        </w:rPr>
        <w:t>A fotók file nevébe ugyanezeket az információkat felírtam.</w:t>
      </w:r>
    </w:p>
    <w:p w14:paraId="5EB06E29" w14:textId="77777777" w:rsidR="003D11FA" w:rsidRPr="00FC3DF3" w:rsidRDefault="00FC3DF3" w:rsidP="00FC3DF3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ab/>
      </w:r>
    </w:p>
    <w:p w14:paraId="317F09DD" w14:textId="77777777" w:rsidR="003D11FA" w:rsidRPr="00FC3DF3" w:rsidRDefault="003D11FA" w:rsidP="00C608EB">
      <w:pPr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Alkotócsoport esetén:</w:t>
      </w:r>
    </w:p>
    <w:p w14:paraId="71AA3D7F" w14:textId="77777777" w:rsidR="003D11FA" w:rsidRPr="00FC3DF3" w:rsidRDefault="003D11FA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az alkotócsoport neve:</w:t>
      </w:r>
    </w:p>
    <w:p w14:paraId="2B0625A7" w14:textId="77777777" w:rsidR="003D11FA" w:rsidRDefault="003D11FA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C3DF3">
        <w:rPr>
          <w:rFonts w:ascii="Times New Roman" w:hAnsi="Times New Roman" w:cs="Times New Roman"/>
          <w:sz w:val="24"/>
          <w:szCs w:val="24"/>
        </w:rPr>
        <w:t>az alkotócsoport többi tagjának neve:</w:t>
      </w:r>
    </w:p>
    <w:p w14:paraId="25DF3C87" w14:textId="77777777" w:rsidR="00FC3DF3" w:rsidRDefault="00FC3DF3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021DE1D" w14:textId="77777777" w:rsidR="00FC3DF3" w:rsidRPr="00FC3DF3" w:rsidRDefault="00FC3DF3" w:rsidP="00430A7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E52B48F" w14:textId="77777777"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A pályázó garantálja, hogy a beküldött </w:t>
      </w:r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>alkotások/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fotók felett teljes mértékű szerzői és személyiségi jogokkal rendelkezik. Felmerülő kétségek esetén ezt igazolni is képes. Ebből eredő esetleges vitákban a kiírók és szervezők nem érintettek, felelősséget nem vállalnak, a viták teljes következményeit a pályázó viseli.</w:t>
      </w:r>
    </w:p>
    <w:p w14:paraId="35E5AA5E" w14:textId="77777777"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b/>
          <w:bCs/>
          <w:i w:val="0"/>
          <w:iCs w:val="0"/>
          <w:sz w:val="26"/>
          <w:szCs w:val="26"/>
        </w:rPr>
        <w:t>A nevezéssel a pályázó elfogadja a kiírás feltételeit.</w:t>
      </w:r>
    </w:p>
    <w:p w14:paraId="46C5A6E6" w14:textId="77777777" w:rsidR="003D11FA" w:rsidRDefault="003D11FA" w:rsidP="003D11FA">
      <w:pPr>
        <w:pStyle w:val="Szvegtrzs2"/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pályázó hozzájárul, hogy a pályázat és a kiállítás népszerűsítése érdekében a szervező</w:t>
      </w:r>
      <w:r w:rsidR="008A6111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 xml:space="preserve"> térítés nélkül felhasználhass</w:t>
      </w:r>
      <w:r w:rsidR="008A6111">
        <w:rPr>
          <w:rFonts w:ascii="Times New Roman" w:hAnsi="Times New Roman" w:cs="Times New Roman"/>
        </w:rPr>
        <w:t>ák</w:t>
      </w:r>
      <w:r>
        <w:rPr>
          <w:rFonts w:ascii="Times New Roman" w:hAnsi="Times New Roman" w:cs="Times New Roman"/>
        </w:rPr>
        <w:t xml:space="preserve"> a beküldött pályamunkákat a szerző nevének feltüntetésével (</w:t>
      </w:r>
      <w:r w:rsidR="00C608EB">
        <w:rPr>
          <w:rFonts w:ascii="Times New Roman" w:hAnsi="Times New Roman" w:cs="Times New Roman"/>
        </w:rPr>
        <w:t xml:space="preserve">honlap, </w:t>
      </w:r>
      <w:r>
        <w:rPr>
          <w:rFonts w:ascii="Times New Roman" w:hAnsi="Times New Roman" w:cs="Times New Roman"/>
        </w:rPr>
        <w:t>katalógus, sajtó, plakát, meghívó, vándorkiállítás- és vetítés). Továbbá a pályázatra beküldött fotók,</w:t>
      </w:r>
      <w:r w:rsidR="00C608EB">
        <w:rPr>
          <w:rFonts w:ascii="Times New Roman" w:hAnsi="Times New Roman" w:cs="Times New Roman"/>
        </w:rPr>
        <w:t xml:space="preserve"> digitalizált alkotások</w:t>
      </w:r>
      <w:r>
        <w:rPr>
          <w:rFonts w:ascii="Times New Roman" w:hAnsi="Times New Roman" w:cs="Times New Roman"/>
        </w:rPr>
        <w:t xml:space="preserve"> bekerülnek a </w:t>
      </w:r>
      <w:r w:rsidR="00C608EB">
        <w:rPr>
          <w:rFonts w:ascii="Times New Roman" w:hAnsi="Times New Roman" w:cs="Times New Roman"/>
        </w:rPr>
        <w:t xml:space="preserve">népfőiskola </w:t>
      </w:r>
      <w:r>
        <w:rPr>
          <w:rFonts w:ascii="Times New Roman" w:hAnsi="Times New Roman" w:cs="Times New Roman"/>
        </w:rPr>
        <w:t>gyűjteményébe.</w:t>
      </w:r>
    </w:p>
    <w:p w14:paraId="27A09BB9" w14:textId="77777777"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postai szállítás közben történt károkért nem vállalunk felelősséget.</w:t>
      </w:r>
    </w:p>
    <w:p w14:paraId="5782DDB3" w14:textId="1615B259"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Mindkét kategóriában a </w:t>
      </w:r>
      <w:r w:rsidRPr="00BF3F96">
        <w:rPr>
          <w:rFonts w:ascii="Times New Roman" w:hAnsi="Times New Roman" w:cs="Times New Roman"/>
          <w:b/>
          <w:i w:val="0"/>
          <w:iCs w:val="0"/>
          <w:sz w:val="26"/>
          <w:szCs w:val="26"/>
        </w:rPr>
        <w:t>nevezési lapot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, valamint névve</w:t>
      </w:r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l ellátva </w:t>
      </w:r>
      <w:r w:rsidR="00143D10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a rajzokat, </w:t>
      </w:r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a digitális fotókat az </w:t>
      </w:r>
      <w:hyperlink r:id="rId6" w:history="1">
        <w:r w:rsidR="00C608EB" w:rsidRPr="002F41A0">
          <w:rPr>
            <w:rStyle w:val="Hiperhivatkozs"/>
            <w:i w:val="0"/>
            <w:iCs w:val="0"/>
            <w:sz w:val="26"/>
            <w:szCs w:val="26"/>
          </w:rPr>
          <w:t>info@bedekovich.hu</w:t>
        </w:r>
      </w:hyperlink>
      <w:r w:rsidR="00C608EB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e-mail címre, 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vagy a papíralapú alkotásokat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és a nevezési lap aláírt kinyomtatott példányát pedig a </w:t>
      </w:r>
      <w:proofErr w:type="spellStart"/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Bedekovi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>ch</w:t>
      </w:r>
      <w:proofErr w:type="spellEnd"/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Lőrinc Népfőiskolai Társaság </w:t>
      </w:r>
      <w:r w:rsidR="00C44DA4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(székhely: </w:t>
      </w:r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5126 Jászfényszaru Szent István út 1.</w:t>
      </w:r>
      <w:r w:rsidR="00C44DA4">
        <w:rPr>
          <w:rFonts w:ascii="Times New Roman" w:hAnsi="Times New Roman" w:cs="Times New Roman"/>
          <w:i w:val="0"/>
          <w:iCs w:val="0"/>
          <w:sz w:val="26"/>
          <w:szCs w:val="26"/>
        </w:rPr>
        <w:t>)</w:t>
      </w:r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5126 Jászfényszaru Szabadság út 20.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 w:rsidR="00C44DA4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postai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>címre várjuk személyesen vagy postai úton.</w:t>
      </w:r>
    </w:p>
    <w:p w14:paraId="137AE6A4" w14:textId="2D014CA6"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pályázattal kapcsolatban tájékoztatás kérhető: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az </w:t>
      </w:r>
      <w:r w:rsidR="00B95265"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30-579-0164 telefonszámon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>, vagy a fenti e-mail címen.</w:t>
      </w:r>
    </w:p>
    <w:p w14:paraId="6CEEDA12" w14:textId="77777777" w:rsidR="003D11FA" w:rsidRDefault="003D11FA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A pályázat feltételeit elfogadom:</w:t>
      </w:r>
    </w:p>
    <w:p w14:paraId="47B42550" w14:textId="77777777" w:rsidR="00C44DA4" w:rsidRDefault="00B95265" w:rsidP="003D11FA">
      <w:pPr>
        <w:spacing w:line="360" w:lineRule="auto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 w:rsidRPr="00B95265">
        <w:rPr>
          <w:rFonts w:ascii="Times New Roman" w:hAnsi="Times New Roman" w:cs="Times New Roman"/>
          <w:i w:val="0"/>
          <w:iCs w:val="0"/>
          <w:sz w:val="26"/>
          <w:szCs w:val="26"/>
        </w:rPr>
        <w:t>Dátum:</w:t>
      </w:r>
      <w:r w:rsidR="00C44DA4">
        <w:rPr>
          <w:rFonts w:ascii="Times New Roman" w:hAnsi="Times New Roman" w:cs="Times New Roman"/>
          <w:i w:val="0"/>
          <w:iCs w:val="0"/>
          <w:sz w:val="26"/>
          <w:szCs w:val="26"/>
        </w:rPr>
        <w:t xml:space="preserve"> …………………………………</w:t>
      </w:r>
    </w:p>
    <w:p w14:paraId="2230E318" w14:textId="7C325C48" w:rsidR="003D11FA" w:rsidRDefault="00C44DA4" w:rsidP="00C44DA4">
      <w:pPr>
        <w:spacing w:line="360" w:lineRule="auto"/>
        <w:ind w:left="3540" w:firstLine="708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………………………………………….</w:t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B95265">
        <w:rPr>
          <w:rFonts w:ascii="Times New Roman" w:hAnsi="Times New Roman" w:cs="Times New Roman"/>
          <w:i w:val="0"/>
          <w:iCs w:val="0"/>
          <w:sz w:val="26"/>
          <w:szCs w:val="26"/>
        </w:rPr>
        <w:tab/>
      </w:r>
      <w:r w:rsidR="003D11FA">
        <w:rPr>
          <w:rFonts w:ascii="Times New Roman" w:hAnsi="Times New Roman" w:cs="Times New Roman"/>
          <w:i w:val="0"/>
          <w:iCs w:val="0"/>
          <w:sz w:val="26"/>
          <w:szCs w:val="26"/>
        </w:rPr>
        <w:t>Aláírás</w:t>
      </w:r>
    </w:p>
    <w:p w14:paraId="37DBD249" w14:textId="154FF69B" w:rsidR="00C44DA4" w:rsidRDefault="00C44DA4" w:rsidP="00C44DA4">
      <w:pPr>
        <w:spacing w:line="360" w:lineRule="auto"/>
        <w:ind w:left="4248" w:firstLine="708"/>
        <w:jc w:val="both"/>
        <w:rPr>
          <w:rFonts w:ascii="Times New Roman" w:hAnsi="Times New Roman" w:cs="Times New Roman"/>
          <w:i w:val="0"/>
          <w:iCs w:val="0"/>
          <w:sz w:val="26"/>
          <w:szCs w:val="26"/>
        </w:rPr>
      </w:pPr>
      <w:r>
        <w:rPr>
          <w:rFonts w:ascii="Times New Roman" w:hAnsi="Times New Roman" w:cs="Times New Roman"/>
          <w:i w:val="0"/>
          <w:iCs w:val="0"/>
          <w:sz w:val="26"/>
          <w:szCs w:val="26"/>
        </w:rPr>
        <w:t>(pályázó, vagy törvényes képviselő)</w:t>
      </w:r>
    </w:p>
    <w:p w14:paraId="4884E19D" w14:textId="77777777" w:rsidR="00C63459" w:rsidRPr="003D11FA" w:rsidRDefault="00C63459" w:rsidP="003D11FA"/>
    <w:sectPr w:rsidR="00C63459" w:rsidRPr="003D11FA" w:rsidSect="00F051B8">
      <w:footerReference w:type="default" r:id="rId7"/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C77E63" w14:textId="77777777" w:rsidR="00486D8F" w:rsidRDefault="00486D8F" w:rsidP="00486D8F">
      <w:pPr>
        <w:spacing w:after="0" w:line="240" w:lineRule="auto"/>
      </w:pPr>
      <w:r>
        <w:separator/>
      </w:r>
    </w:p>
  </w:endnote>
  <w:endnote w:type="continuationSeparator" w:id="0">
    <w:p w14:paraId="5936270C" w14:textId="77777777" w:rsidR="00486D8F" w:rsidRDefault="00486D8F" w:rsidP="00486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49851220"/>
      <w:docPartObj>
        <w:docPartGallery w:val="Page Numbers (Bottom of Page)"/>
        <w:docPartUnique/>
      </w:docPartObj>
    </w:sdtPr>
    <w:sdtEndPr/>
    <w:sdtContent>
      <w:p w14:paraId="3E00C4AE" w14:textId="77777777" w:rsidR="00486D8F" w:rsidRDefault="00486D8F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C60B0">
          <w:rPr>
            <w:noProof/>
          </w:rPr>
          <w:t>1</w:t>
        </w:r>
        <w:r>
          <w:fldChar w:fldCharType="end"/>
        </w:r>
      </w:p>
    </w:sdtContent>
  </w:sdt>
  <w:p w14:paraId="3E86131D" w14:textId="77777777" w:rsidR="00486D8F" w:rsidRDefault="00486D8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03255" w14:textId="77777777" w:rsidR="00486D8F" w:rsidRDefault="00486D8F" w:rsidP="00486D8F">
      <w:pPr>
        <w:spacing w:after="0" w:line="240" w:lineRule="auto"/>
      </w:pPr>
      <w:r>
        <w:separator/>
      </w:r>
    </w:p>
  </w:footnote>
  <w:footnote w:type="continuationSeparator" w:id="0">
    <w:p w14:paraId="6E814DE6" w14:textId="77777777" w:rsidR="00486D8F" w:rsidRDefault="00486D8F" w:rsidP="00486D8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459"/>
    <w:rsid w:val="00043509"/>
    <w:rsid w:val="000B2788"/>
    <w:rsid w:val="00143D10"/>
    <w:rsid w:val="001551C4"/>
    <w:rsid w:val="001C60B0"/>
    <w:rsid w:val="00207F08"/>
    <w:rsid w:val="00253E0E"/>
    <w:rsid w:val="002557F7"/>
    <w:rsid w:val="003B35AB"/>
    <w:rsid w:val="003D11FA"/>
    <w:rsid w:val="00430A77"/>
    <w:rsid w:val="00432A7D"/>
    <w:rsid w:val="00486D8F"/>
    <w:rsid w:val="007B201A"/>
    <w:rsid w:val="008A6111"/>
    <w:rsid w:val="008C6AE5"/>
    <w:rsid w:val="00B95265"/>
    <w:rsid w:val="00BF3F96"/>
    <w:rsid w:val="00C44DA4"/>
    <w:rsid w:val="00C608EB"/>
    <w:rsid w:val="00C63459"/>
    <w:rsid w:val="00CD7727"/>
    <w:rsid w:val="00FC3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50AAE"/>
  <w15:docId w15:val="{32C5A32E-3282-4A49-AA92-CE9708B4E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D11FA"/>
    <w:pPr>
      <w:spacing w:line="288" w:lineRule="auto"/>
    </w:pPr>
    <w:rPr>
      <w:rFonts w:ascii="Calibri" w:eastAsiaTheme="minorEastAsia" w:hAnsi="Calibri" w:cs="Calibri"/>
      <w:i/>
      <w:iCs/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9"/>
    <w:qFormat/>
    <w:rsid w:val="00C63459"/>
    <w:pPr>
      <w:pBdr>
        <w:top w:val="single" w:sz="8" w:space="0" w:color="297FD5"/>
        <w:left w:val="single" w:sz="8" w:space="0" w:color="297FD5"/>
        <w:bottom w:val="single" w:sz="8" w:space="0" w:color="297FD5"/>
        <w:right w:val="single" w:sz="8" w:space="0" w:color="297FD5"/>
      </w:pBdr>
      <w:shd w:val="clear" w:color="auto" w:fill="D3E5F6"/>
      <w:spacing w:before="480" w:after="100" w:line="269" w:lineRule="auto"/>
      <w:outlineLvl w:val="0"/>
    </w:pPr>
    <w:rPr>
      <w:rFonts w:ascii="Cambria" w:hAnsi="Cambria" w:cs="Cambria"/>
      <w:b/>
      <w:bCs/>
      <w:color w:val="143E69"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rsid w:val="00C63459"/>
    <w:rPr>
      <w:rFonts w:ascii="Cambria" w:eastAsiaTheme="minorEastAsia" w:hAnsi="Cambria" w:cs="Cambria"/>
      <w:b/>
      <w:bCs/>
      <w:i/>
      <w:iCs/>
      <w:color w:val="143E69"/>
      <w:shd w:val="clear" w:color="auto" w:fill="D3E5F6"/>
    </w:rPr>
  </w:style>
  <w:style w:type="paragraph" w:styleId="Szvegtrzs2">
    <w:name w:val="Body Text 2"/>
    <w:basedOn w:val="Norml"/>
    <w:link w:val="Szvegtrzs2Char"/>
    <w:uiPriority w:val="99"/>
    <w:rsid w:val="00C63459"/>
    <w:pPr>
      <w:jc w:val="both"/>
    </w:pPr>
    <w:rPr>
      <w:rFonts w:cstheme="minorBidi"/>
      <w:i w:val="0"/>
      <w:iCs w:val="0"/>
      <w:sz w:val="26"/>
      <w:szCs w:val="26"/>
    </w:rPr>
  </w:style>
  <w:style w:type="character" w:customStyle="1" w:styleId="Szvegtrzs2Char">
    <w:name w:val="Szövegtörzs 2 Char"/>
    <w:basedOn w:val="Bekezdsalapbettpusa"/>
    <w:link w:val="Szvegtrzs2"/>
    <w:uiPriority w:val="99"/>
    <w:rsid w:val="00C63459"/>
    <w:rPr>
      <w:rFonts w:ascii="Calibri" w:eastAsiaTheme="minorEastAsia" w:hAnsi="Calibri"/>
      <w:sz w:val="26"/>
      <w:szCs w:val="26"/>
    </w:rPr>
  </w:style>
  <w:style w:type="character" w:styleId="Hiperhivatkozs">
    <w:name w:val="Hyperlink"/>
    <w:basedOn w:val="Bekezdsalapbettpusa"/>
    <w:uiPriority w:val="99"/>
    <w:rsid w:val="00C63459"/>
    <w:rPr>
      <w:rFonts w:ascii="Times New Roman" w:hAnsi="Times New Roman" w:cs="Times New Roman"/>
      <w:color w:val="0000FF"/>
      <w:u w:val="single"/>
    </w:rPr>
  </w:style>
  <w:style w:type="paragraph" w:styleId="Nincstrkz">
    <w:name w:val="No Spacing"/>
    <w:uiPriority w:val="1"/>
    <w:qFormat/>
    <w:rsid w:val="00FC3DF3"/>
    <w:pPr>
      <w:spacing w:after="0" w:line="240" w:lineRule="auto"/>
    </w:pPr>
    <w:rPr>
      <w:rFonts w:ascii="Calibri" w:eastAsiaTheme="minorEastAsia" w:hAnsi="Calibri" w:cs="Calibri"/>
      <w:i/>
      <w:iCs/>
      <w:sz w:val="20"/>
      <w:szCs w:val="20"/>
    </w:rPr>
  </w:style>
  <w:style w:type="table" w:styleId="Rcsostblzat">
    <w:name w:val="Table Grid"/>
    <w:basedOn w:val="Normltblzat"/>
    <w:uiPriority w:val="59"/>
    <w:rsid w:val="00C608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48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486D8F"/>
    <w:rPr>
      <w:rFonts w:ascii="Calibri" w:eastAsiaTheme="minorEastAsia" w:hAnsi="Calibri" w:cs="Calibri"/>
      <w:i/>
      <w:iCs/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486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486D8F"/>
    <w:rPr>
      <w:rFonts w:ascii="Calibri" w:eastAsiaTheme="minorEastAsia" w:hAnsi="Calibri" w:cs="Calibri"/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57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bedekovich.h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261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Zeneműtár</dc:creator>
  <cp:lastModifiedBy>Magdolna Kovács Pető</cp:lastModifiedBy>
  <cp:revision>2</cp:revision>
  <dcterms:created xsi:type="dcterms:W3CDTF">2023-01-30T12:52:00Z</dcterms:created>
  <dcterms:modified xsi:type="dcterms:W3CDTF">2023-01-30T12:52:00Z</dcterms:modified>
</cp:coreProperties>
</file>